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F3D" w:rsidRDefault="007D3F3D" w:rsidP="007D3F3D">
      <w:pPr>
        <w:spacing w:after="240"/>
        <w:jc w:val="center"/>
        <w:rPr>
          <w:color w:val="000000"/>
          <w:sz w:val="32"/>
          <w:szCs w:val="32"/>
        </w:rPr>
      </w:pPr>
      <w:r>
        <w:tab/>
      </w:r>
      <w:r>
        <w:rPr>
          <w:color w:val="000000"/>
          <w:sz w:val="32"/>
          <w:szCs w:val="32"/>
        </w:rPr>
        <w:t>Group Activity:  Can Jessica Move Out?</w:t>
      </w:r>
    </w:p>
    <w:p w:rsidR="007D3F3D" w:rsidRDefault="007D3F3D" w:rsidP="007D3F3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Scenario:</w:t>
      </w:r>
    </w:p>
    <w:p w:rsidR="007D3F3D" w:rsidRDefault="007D3F3D" w:rsidP="007D3F3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Jessica is a high school graduate who is currently living with her parents.   She wants to move out and share an apartment within 6 months.   </w:t>
      </w:r>
      <w:r>
        <w:rPr>
          <w:color w:val="000000"/>
          <w:sz w:val="28"/>
          <w:szCs w:val="28"/>
        </w:rPr>
        <w:t>She earns a monthly income of $8</w:t>
      </w:r>
      <w:r>
        <w:rPr>
          <w:color w:val="000000"/>
          <w:sz w:val="28"/>
          <w:szCs w:val="28"/>
        </w:rPr>
        <w:t xml:space="preserve">00.00 and pays her parents $190.00 monthly for rent.   Occasionally she would take transportation to work or she would walk to work.  </w:t>
      </w:r>
    </w:p>
    <w:p w:rsidR="007D3F3D" w:rsidRDefault="007D3F3D" w:rsidP="007D3F3D">
      <w:pPr>
        <w:rPr>
          <w:color w:val="000000"/>
          <w:sz w:val="28"/>
          <w:szCs w:val="28"/>
        </w:rPr>
      </w:pPr>
    </w:p>
    <w:p w:rsidR="007D3F3D" w:rsidRDefault="007D3F3D" w:rsidP="007D3F3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Task 1:  Within your groups</w:t>
      </w:r>
    </w:p>
    <w:p w:rsidR="007D3F3D" w:rsidRDefault="007D3F3D" w:rsidP="007D3F3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During the 6 months she is living with her family you must:-</w:t>
      </w:r>
    </w:p>
    <w:p w:rsidR="007D3F3D" w:rsidRDefault="007D3F3D" w:rsidP="007D3F3D">
      <w:pPr>
        <w:ind w:left="72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a. Show her fixed and variable expenses</w:t>
      </w:r>
    </w:p>
    <w:p w:rsidR="007D3F3D" w:rsidRDefault="007D3F3D" w:rsidP="007D3F3D">
      <w:pPr>
        <w:ind w:left="14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b. Design a savings plan for Jessica during the six months she is living at home.</w:t>
      </w:r>
    </w:p>
    <w:p w:rsidR="007D3F3D" w:rsidRDefault="007D3F3D" w:rsidP="007D3F3D">
      <w:pPr>
        <w:ind w:left="1440"/>
        <w:rPr>
          <w:color w:val="000000"/>
        </w:rPr>
      </w:pPr>
    </w:p>
    <w:p w:rsidR="007D3F3D" w:rsidRDefault="007D3F3D" w:rsidP="007D3F3D">
      <w:pPr>
        <w:ind w:left="1440"/>
        <w:rPr>
          <w:color w:val="000000"/>
        </w:rPr>
      </w:pPr>
    </w:p>
    <w:p w:rsidR="007D3F3D" w:rsidRDefault="007D3F3D" w:rsidP="007D3F3D">
      <w:pPr>
        <w:spacing w:after="240"/>
        <w:ind w:left="1080"/>
        <w:jc w:val="center"/>
        <w:rPr>
          <w:b/>
          <w:bCs/>
          <w:color w:val="000000"/>
          <w:sz w:val="144"/>
          <w:szCs w:val="144"/>
        </w:rPr>
      </w:pPr>
      <w:r>
        <w:rPr>
          <w:b/>
          <w:bCs/>
          <w:color w:val="000000"/>
          <w:sz w:val="144"/>
          <w:szCs w:val="144"/>
        </w:rPr>
        <w:t>STOP</w:t>
      </w:r>
    </w:p>
    <w:p w:rsidR="007D3F3D" w:rsidRDefault="007D3F3D" w:rsidP="007D3F3D">
      <w:pPr>
        <w:ind w:left="1440"/>
        <w:rPr>
          <w:color w:val="000000"/>
        </w:rPr>
      </w:pPr>
    </w:p>
    <w:p w:rsidR="007D3F3D" w:rsidRDefault="007D3F3D" w:rsidP="007D3F3D">
      <w:pPr>
        <w:jc w:val="both"/>
        <w:rPr>
          <w:color w:val="000000"/>
          <w:sz w:val="28"/>
          <w:szCs w:val="28"/>
        </w:rPr>
      </w:pPr>
    </w:p>
    <w:p w:rsidR="007D3F3D" w:rsidRDefault="007D3F3D" w:rsidP="007D3F3D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Task 2:  Within your groups</w:t>
      </w:r>
    </w:p>
    <w:p w:rsidR="007D3F3D" w:rsidRDefault="007D3F3D" w:rsidP="007D3F3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As you know Jessica has decided to move out and share an apartment with her best friend.  The rent will be $1100 which is to be shared evenly between her and the roommate.    You are required to create a second budget which is for the time Jessica moves out and is living with a</w:t>
      </w:r>
      <w:bookmarkStart w:id="0" w:name="_GoBack"/>
      <w:bookmarkEnd w:id="0"/>
      <w:r>
        <w:rPr>
          <w:color w:val="000000"/>
          <w:sz w:val="28"/>
          <w:szCs w:val="28"/>
        </w:rPr>
        <w:t xml:space="preserve"> roommate.  You must:</w:t>
      </w:r>
    </w:p>
    <w:p w:rsidR="007D3F3D" w:rsidRDefault="007D3F3D" w:rsidP="007D3F3D">
      <w:pPr>
        <w:jc w:val="both"/>
        <w:rPr>
          <w:color w:val="000000"/>
          <w:sz w:val="28"/>
          <w:szCs w:val="28"/>
        </w:rPr>
      </w:pPr>
    </w:p>
    <w:p w:rsidR="007D3F3D" w:rsidRDefault="007D3F3D" w:rsidP="007D3F3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a. Show the one-time expenses associated with moving to her new apartment</w:t>
      </w:r>
    </w:p>
    <w:p w:rsidR="007D3F3D" w:rsidRDefault="007D3F3D" w:rsidP="007D3F3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b. Show the expenses Jessica will incur while she is living with her roommate</w:t>
      </w:r>
    </w:p>
    <w:p w:rsidR="007D3F3D" w:rsidRDefault="007D3F3D" w:rsidP="007D3F3D">
      <w:pPr>
        <w:rPr>
          <w:color w:val="000000"/>
          <w:sz w:val="28"/>
          <w:szCs w:val="28"/>
        </w:rPr>
      </w:pPr>
    </w:p>
    <w:p w:rsidR="007D3F3D" w:rsidRDefault="007D3F3D" w:rsidP="007D3F3D">
      <w:pPr>
        <w:rPr>
          <w:color w:val="000000"/>
          <w:sz w:val="28"/>
          <w:szCs w:val="28"/>
        </w:rPr>
      </w:pPr>
    </w:p>
    <w:p w:rsidR="007D3F3D" w:rsidRDefault="007D3F3D" w:rsidP="007D3F3D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Task 3:  Within your groups</w:t>
      </w:r>
    </w:p>
    <w:p w:rsidR="007D3F3D" w:rsidRDefault="007D3F3D" w:rsidP="007D3F3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You must review the second budget and determine if Jessica’s goal of moving out can be accomplished.  Why or why not?</w:t>
      </w:r>
    </w:p>
    <w:p w:rsidR="00AC5866" w:rsidRDefault="007D3F3D" w:rsidP="007D3F3D">
      <w:pPr>
        <w:tabs>
          <w:tab w:val="left" w:pos="1980"/>
        </w:tabs>
      </w:pPr>
    </w:p>
    <w:sectPr w:rsidR="00AC5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F3D"/>
    <w:rsid w:val="00626984"/>
    <w:rsid w:val="007D3F3D"/>
    <w:rsid w:val="00E6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Company>NYCDOE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2013-06-07T17:57:00Z</dcterms:created>
  <dcterms:modified xsi:type="dcterms:W3CDTF">2013-06-07T17:58:00Z</dcterms:modified>
</cp:coreProperties>
</file>